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0A" w:rsidRDefault="00161D0A" w:rsidP="00161D0A">
      <w:pPr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 w:rsidRPr="00FD1295">
        <w:rPr>
          <w:rFonts w:ascii="仿宋_GB2312" w:eastAsia="仿宋_GB2312" w:hint="eastAsia"/>
          <w:b/>
          <w:sz w:val="28"/>
          <w:szCs w:val="28"/>
        </w:rPr>
        <w:t>附</w:t>
      </w:r>
      <w:r>
        <w:rPr>
          <w:rFonts w:ascii="仿宋_GB2312" w:eastAsia="仿宋_GB2312" w:hint="eastAsia"/>
          <w:b/>
          <w:sz w:val="28"/>
          <w:szCs w:val="28"/>
        </w:rPr>
        <w:t>件</w:t>
      </w:r>
      <w:r>
        <w:rPr>
          <w:rFonts w:ascii="仿宋_GB2312" w:eastAsia="仿宋_GB2312"/>
          <w:b/>
          <w:sz w:val="28"/>
          <w:szCs w:val="28"/>
        </w:rPr>
        <w:t>2</w:t>
      </w:r>
    </w:p>
    <w:p w:rsidR="00161D0A" w:rsidRPr="003F07D1" w:rsidRDefault="00D80491" w:rsidP="00161D0A">
      <w:pPr>
        <w:ind w:firstLineChars="1100" w:firstLine="309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水痘</w:t>
      </w:r>
      <w:r w:rsidR="00161D0A" w:rsidRPr="003F07D1">
        <w:rPr>
          <w:rFonts w:ascii="仿宋_GB2312" w:eastAsia="仿宋_GB2312" w:hint="eastAsia"/>
          <w:b/>
          <w:sz w:val="28"/>
          <w:szCs w:val="28"/>
        </w:rPr>
        <w:t>预防措施</w:t>
      </w:r>
    </w:p>
    <w:p w:rsidR="003F07D1" w:rsidRPr="003F07D1" w:rsidRDefault="003F07D1" w:rsidP="003F07D1">
      <w:pPr>
        <w:ind w:firstLineChars="200" w:firstLine="560"/>
        <w:rPr>
          <w:rFonts w:ascii="仿宋_GB2312" w:eastAsia="仿宋_GB2312"/>
          <w:sz w:val="28"/>
        </w:rPr>
      </w:pPr>
      <w:r w:rsidRPr="003F07D1">
        <w:rPr>
          <w:rFonts w:ascii="仿宋_GB2312" w:eastAsia="仿宋_GB2312" w:hint="eastAsia"/>
          <w:sz w:val="28"/>
        </w:rPr>
        <w:t>水痘是常见的传染病之一，一年四季均可发生，以冬春季发病率最高。水痘传染性很强，病人是主要传染源，易感儿童接触后90%发病。本病主要通过飞沫和直接接触传播，亦可通过污染的用具传播，人群普遍易感，婴幼儿发病率更高。水痘发病初期表现出来的症状类似感冒：发烧咳嗽，没精神。为预防水痘发生，可采取以下预防措施：</w:t>
      </w:r>
    </w:p>
    <w:p w:rsidR="003F07D1" w:rsidRPr="003F07D1" w:rsidRDefault="003F07D1" w:rsidP="003F07D1">
      <w:pPr>
        <w:ind w:firstLineChars="200" w:firstLine="562"/>
        <w:rPr>
          <w:rFonts w:ascii="仿宋_GB2312" w:eastAsia="仿宋_GB2312"/>
          <w:b/>
          <w:sz w:val="28"/>
        </w:rPr>
      </w:pPr>
      <w:r w:rsidRPr="003F07D1">
        <w:rPr>
          <w:rFonts w:ascii="仿宋_GB2312" w:eastAsia="仿宋_GB2312"/>
          <w:b/>
          <w:sz w:val="28"/>
        </w:rPr>
        <w:t>1、</w:t>
      </w:r>
      <w:r w:rsidRPr="003F07D1">
        <w:rPr>
          <w:rFonts w:ascii="仿宋_GB2312" w:eastAsia="仿宋_GB2312" w:hint="eastAsia"/>
          <w:b/>
          <w:sz w:val="28"/>
        </w:rPr>
        <w:t>注意空气流通</w:t>
      </w:r>
    </w:p>
    <w:p w:rsidR="00FA743C" w:rsidRDefault="003F07D1" w:rsidP="00FA743C">
      <w:pPr>
        <w:ind w:firstLineChars="100" w:firstLine="280"/>
        <w:rPr>
          <w:rFonts w:ascii="仿宋_GB2312" w:eastAsia="仿宋_GB2312"/>
          <w:sz w:val="28"/>
        </w:rPr>
      </w:pPr>
      <w:r w:rsidRPr="003F07D1">
        <w:rPr>
          <w:rFonts w:ascii="仿宋_GB2312" w:eastAsia="仿宋_GB2312" w:hint="eastAsia"/>
          <w:sz w:val="28"/>
        </w:rPr>
        <w:t>阴雨天气是水痘病毒特别活跃的时候，应注意保持环境整洁，空气流通。在学校等场所中，应加强教室的通风、换气，也可采取紫外线照射等方法实施空气消毒。</w:t>
      </w:r>
    </w:p>
    <w:p w:rsidR="003F07D1" w:rsidRPr="00FA743C" w:rsidRDefault="003F07D1" w:rsidP="00FA743C">
      <w:pPr>
        <w:ind w:firstLineChars="200" w:firstLine="562"/>
        <w:rPr>
          <w:rFonts w:ascii="仿宋_GB2312" w:eastAsia="仿宋_GB2312"/>
          <w:sz w:val="28"/>
        </w:rPr>
      </w:pPr>
      <w:r w:rsidRPr="003F07D1">
        <w:rPr>
          <w:rFonts w:ascii="仿宋_GB2312" w:eastAsia="仿宋_GB2312" w:hint="eastAsia"/>
          <w:b/>
          <w:sz w:val="28"/>
        </w:rPr>
        <w:t>2</w:t>
      </w:r>
      <w:r>
        <w:rPr>
          <w:rFonts w:ascii="仿宋_GB2312" w:eastAsia="仿宋_GB2312" w:hint="eastAsia"/>
          <w:b/>
          <w:sz w:val="28"/>
        </w:rPr>
        <w:t>、</w:t>
      </w:r>
      <w:r w:rsidRPr="003F07D1">
        <w:rPr>
          <w:rFonts w:ascii="仿宋_GB2312" w:eastAsia="仿宋_GB2312" w:hint="eastAsia"/>
          <w:b/>
          <w:sz w:val="28"/>
        </w:rPr>
        <w:t>注意隔离</w:t>
      </w:r>
    </w:p>
    <w:p w:rsidR="003F07D1" w:rsidRPr="003F07D1" w:rsidRDefault="003F07D1" w:rsidP="003F07D1">
      <w:pPr>
        <w:ind w:firstLineChars="200" w:firstLine="560"/>
        <w:rPr>
          <w:rFonts w:ascii="仿宋_GB2312" w:eastAsia="仿宋_GB2312"/>
          <w:sz w:val="28"/>
        </w:rPr>
      </w:pPr>
      <w:r w:rsidRPr="003F07D1">
        <w:rPr>
          <w:rFonts w:ascii="仿宋_GB2312" w:eastAsia="仿宋_GB2312" w:hint="eastAsia"/>
          <w:sz w:val="28"/>
        </w:rPr>
        <w:t>水痘病人在出疹期要严格隔离，至皮疹全部结痂为止自发病起21天左右;防止水痘患者再次与易感儿童及孕妇接触。</w:t>
      </w:r>
    </w:p>
    <w:p w:rsidR="003F07D1" w:rsidRPr="003F07D1" w:rsidRDefault="003F07D1" w:rsidP="003F07D1">
      <w:pPr>
        <w:ind w:firstLineChars="200" w:firstLine="562"/>
        <w:rPr>
          <w:rFonts w:ascii="仿宋_GB2312" w:eastAsia="仿宋_GB2312"/>
          <w:b/>
          <w:sz w:val="28"/>
        </w:rPr>
      </w:pPr>
      <w:r w:rsidRPr="003F07D1">
        <w:rPr>
          <w:rFonts w:ascii="仿宋_GB2312" w:eastAsia="仿宋_GB2312" w:hint="eastAsia"/>
          <w:b/>
          <w:sz w:val="28"/>
        </w:rPr>
        <w:t>3、接种疫苗</w:t>
      </w:r>
    </w:p>
    <w:p w:rsidR="003F07D1" w:rsidRPr="003F07D1" w:rsidRDefault="003F07D1" w:rsidP="003F07D1">
      <w:pPr>
        <w:ind w:firstLineChars="200" w:firstLine="560"/>
        <w:rPr>
          <w:rFonts w:ascii="仿宋_GB2312" w:eastAsia="仿宋_GB2312"/>
          <w:sz w:val="28"/>
        </w:rPr>
      </w:pPr>
      <w:r w:rsidRPr="003F07D1">
        <w:rPr>
          <w:rFonts w:ascii="仿宋_GB2312" w:eastAsia="仿宋_GB2312" w:hint="eastAsia"/>
          <w:sz w:val="28"/>
        </w:rPr>
        <w:t>对易感儿童接种冻干水痘减毒活疫苗，接种疫苗后15天产生抗体，30天时抗体水平达到高峰，抗体阳转率95%左右，免疫力持久，接种水痘疫苗是预防和控制水痘的有效手段。</w:t>
      </w:r>
    </w:p>
    <w:p w:rsidR="003F07D1" w:rsidRPr="003F07D1" w:rsidRDefault="003F07D1" w:rsidP="003F07D1">
      <w:pPr>
        <w:ind w:firstLineChars="200" w:firstLine="562"/>
        <w:rPr>
          <w:rFonts w:ascii="仿宋_GB2312" w:eastAsia="仿宋_GB2312"/>
          <w:b/>
          <w:sz w:val="28"/>
        </w:rPr>
      </w:pPr>
      <w:r w:rsidRPr="003F07D1">
        <w:rPr>
          <w:rFonts w:ascii="仿宋_GB2312" w:eastAsia="仿宋_GB2312" w:hint="eastAsia"/>
          <w:b/>
          <w:sz w:val="28"/>
        </w:rPr>
        <w:t>4、培养良好卫生习惯</w:t>
      </w:r>
    </w:p>
    <w:p w:rsidR="00161D0A" w:rsidRPr="003F07D1" w:rsidRDefault="003F07D1" w:rsidP="003F07D1">
      <w:pPr>
        <w:ind w:firstLineChars="200" w:firstLine="560"/>
        <w:rPr>
          <w:rFonts w:ascii="仿宋_GB2312" w:eastAsia="仿宋_GB2312"/>
          <w:sz w:val="28"/>
        </w:rPr>
      </w:pPr>
      <w:r w:rsidRPr="003F07D1">
        <w:rPr>
          <w:rFonts w:ascii="仿宋_GB2312" w:eastAsia="仿宋_GB2312" w:hint="eastAsia"/>
          <w:sz w:val="28"/>
        </w:rPr>
        <w:t>做到勤洗手，保持皮肤清洁，尽可能减少皮肤的破溃，防止继发感染。对于免疫力下降者的接触者，可应用水痘痊愈期血清或丙种球蛋白等进行被动免疫。专家提醒：出水痘期间，最好吃一些清淡的，</w:t>
      </w:r>
      <w:r w:rsidRPr="003F07D1">
        <w:rPr>
          <w:rFonts w:ascii="仿宋_GB2312" w:eastAsia="仿宋_GB2312" w:hint="eastAsia"/>
          <w:sz w:val="28"/>
        </w:rPr>
        <w:lastRenderedPageBreak/>
        <w:t>容易消化的食物，注意多喝水。同时，也可以适当补充一些维生素C，因为它具有抗病毒作用。</w:t>
      </w:r>
    </w:p>
    <w:p w:rsidR="00F01E88" w:rsidRDefault="00F01E88"/>
    <w:p w:rsidR="003F07D1" w:rsidRDefault="003F07D1"/>
    <w:sectPr w:rsidR="003F07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C0" w:rsidRDefault="005204C0">
      <w:r>
        <w:separator/>
      </w:r>
    </w:p>
  </w:endnote>
  <w:endnote w:type="continuationSeparator" w:id="0">
    <w:p w:rsidR="005204C0" w:rsidRDefault="0052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C0" w:rsidRDefault="005204C0">
      <w:r>
        <w:separator/>
      </w:r>
    </w:p>
  </w:footnote>
  <w:footnote w:type="continuationSeparator" w:id="0">
    <w:p w:rsidR="005204C0" w:rsidRDefault="00520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AC7" w:rsidRDefault="005204C0" w:rsidP="00474D1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0A"/>
    <w:rsid w:val="00161D0A"/>
    <w:rsid w:val="003B1083"/>
    <w:rsid w:val="003F07D1"/>
    <w:rsid w:val="005204C0"/>
    <w:rsid w:val="00564985"/>
    <w:rsid w:val="006925D6"/>
    <w:rsid w:val="00803F2C"/>
    <w:rsid w:val="008476F2"/>
    <w:rsid w:val="00B00DFA"/>
    <w:rsid w:val="00D80491"/>
    <w:rsid w:val="00E2389C"/>
    <w:rsid w:val="00E6620A"/>
    <w:rsid w:val="00F01E88"/>
    <w:rsid w:val="00FA743C"/>
    <w:rsid w:val="00F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1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1D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61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1D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1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1D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61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1D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113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91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3176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9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8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6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36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669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24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628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659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149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913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35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212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6650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7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2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79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99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33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62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24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080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260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408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93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Colonel Wang</dc:creator>
  <cp:lastModifiedBy>PC</cp:lastModifiedBy>
  <cp:revision>3</cp:revision>
  <dcterms:created xsi:type="dcterms:W3CDTF">2018-03-08T05:44:00Z</dcterms:created>
  <dcterms:modified xsi:type="dcterms:W3CDTF">2018-03-08T05:44:00Z</dcterms:modified>
</cp:coreProperties>
</file>